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B0" w:rsidRDefault="006806CF" w:rsidP="00635706">
      <w:pPr>
        <w:jc w:val="center"/>
        <w:rPr>
          <w:b/>
        </w:rPr>
      </w:pPr>
      <w:r w:rsidRPr="00635706">
        <w:rPr>
          <w:b/>
        </w:rPr>
        <w:t xml:space="preserve">ИССЛЕДОВАНИЕ ПЕРСПЕКТИВНЫХ </w:t>
      </w:r>
      <w:proofErr w:type="gramStart"/>
      <w:r w:rsidRPr="00635706">
        <w:rPr>
          <w:b/>
        </w:rPr>
        <w:t>СХЕМ  ЭКСТРЕМАЛЬНОЙ</w:t>
      </w:r>
      <w:proofErr w:type="gramEnd"/>
      <w:r w:rsidRPr="00635706">
        <w:rPr>
          <w:b/>
        </w:rPr>
        <w:t xml:space="preserve"> ЭЛЕКТРОНИКИ В РАСШИРЕННОМ ДИАПАЗОНЕ ТЕМПЕРАТУРЫ  (-200 …+300°С)</w:t>
      </w:r>
    </w:p>
    <w:p w:rsidR="005228AE" w:rsidRPr="00FF62A9" w:rsidRDefault="005228AE" w:rsidP="005228AE">
      <w:r w:rsidRPr="00FF62A9">
        <w:t>Руководитель НИР: доктор технических наук, ведущий научный сотрудник</w:t>
      </w:r>
      <w:r w:rsidR="00FF62A9">
        <w:t xml:space="preserve"> К.О. </w:t>
      </w:r>
      <w:proofErr w:type="spellStart"/>
      <w:r w:rsidRPr="00FF62A9">
        <w:t>Петросянц</w:t>
      </w:r>
      <w:proofErr w:type="spellEnd"/>
    </w:p>
    <w:p w:rsidR="006806CF" w:rsidRDefault="006806CF" w:rsidP="00E91106">
      <w:pPr>
        <w:ind w:firstLine="709"/>
      </w:pPr>
      <w:r>
        <w:t xml:space="preserve">Кремний-германиевая </w:t>
      </w:r>
      <w:proofErr w:type="spellStart"/>
      <w:r>
        <w:t>БиКМОП</w:t>
      </w:r>
      <w:proofErr w:type="spellEnd"/>
      <w:r>
        <w:t xml:space="preserve"> технология перспективна </w:t>
      </w:r>
      <w:proofErr w:type="gramStart"/>
      <w:r>
        <w:t>для  использования</w:t>
      </w:r>
      <w:proofErr w:type="gramEnd"/>
      <w:r>
        <w:t xml:space="preserve"> ее в качестве элементной базы СВЧ БИС для создания высокоскоростных коммуникационных систем и радиотехнических устройств космических систем.</w:t>
      </w:r>
    </w:p>
    <w:p w:rsidR="006806CF" w:rsidRDefault="006806CF" w:rsidP="00E91106">
      <w:pPr>
        <w:ind w:firstLine="709"/>
      </w:pPr>
      <w:r>
        <w:t xml:space="preserve">Однако, при создании радио- и телекоммуникационной аппаратуры космического применения требуется ее повышенная стойкость к факторам воздействия низкой (до -200°С) и сверхвысокой (до +300°С) </w:t>
      </w:r>
      <w:proofErr w:type="gramStart"/>
      <w:r>
        <w:t>температуры  космического</w:t>
      </w:r>
      <w:proofErr w:type="gramEnd"/>
      <w:r>
        <w:t xml:space="preserve"> пространства.</w:t>
      </w:r>
    </w:p>
    <w:p w:rsidR="006806CF" w:rsidRDefault="006806CF" w:rsidP="00E91106">
      <w:pPr>
        <w:ind w:firstLine="709"/>
      </w:pPr>
      <w:r>
        <w:t xml:space="preserve">Проектирование схем высокой </w:t>
      </w:r>
      <w:proofErr w:type="gramStart"/>
      <w:r>
        <w:t>сложности  в</w:t>
      </w:r>
      <w:proofErr w:type="gramEnd"/>
      <w:r>
        <w:t xml:space="preserve"> настоящее время  невозможно без использования систем автоматизированного проектирования (САПР) полупроводниковых структур (TCAD). Указанные </w:t>
      </w:r>
      <w:proofErr w:type="gramStart"/>
      <w:r>
        <w:t>выше  факторы</w:t>
      </w:r>
      <w:proofErr w:type="gramEnd"/>
      <w:r>
        <w:t xml:space="preserve">  усиливаются в связи с требованиями </w:t>
      </w:r>
      <w:proofErr w:type="spellStart"/>
      <w:r>
        <w:t>импортозамещения</w:t>
      </w:r>
      <w:proofErr w:type="spellEnd"/>
      <w:r>
        <w:t xml:space="preserve"> компонентной базы. К сожалению, стандартные средства САПР рассчитаны и откалиброваны для </w:t>
      </w:r>
      <w:proofErr w:type="gramStart"/>
      <w:r>
        <w:t>диапазона  60….</w:t>
      </w:r>
      <w:proofErr w:type="gramEnd"/>
      <w:r>
        <w:t>.+150°С.</w:t>
      </w:r>
    </w:p>
    <w:p w:rsidR="006806CF" w:rsidRDefault="006806CF" w:rsidP="00E91106">
      <w:pPr>
        <w:ind w:firstLine="709"/>
      </w:pPr>
      <w:r>
        <w:t xml:space="preserve"> Поэтому остро стоит задача встроенных в TCAD </w:t>
      </w:r>
      <w:proofErr w:type="gramStart"/>
      <w:r>
        <w:t>моделей  для</w:t>
      </w:r>
      <w:proofErr w:type="gramEnd"/>
      <w:r>
        <w:t xml:space="preserve"> кремний-германиевых ГБТ транзисторов  и КМОП КНИ транзисторов на предмет их корректности для расширенного диапазона температуры и , при необходимости кор</w:t>
      </w:r>
      <w:r w:rsidR="00E91106">
        <w:t>р</w:t>
      </w:r>
      <w:r>
        <w:t>екции моделей или включения новых в пакет TCAD.</w:t>
      </w:r>
    </w:p>
    <w:p w:rsidR="006806CF" w:rsidRDefault="006806CF" w:rsidP="00E91106">
      <w:pPr>
        <w:ind w:firstLine="709"/>
      </w:pPr>
      <w:r>
        <w:t xml:space="preserve"> Поэтому, данная работа, направленная на создание физических моделей электронных компонентов, настройки этих моделей для компонентов кремний-германиевых БИС с учётом влияния температуры, для проектирования космических систем связи и телекоммуникаций, является актуальной и востребованной.</w:t>
      </w:r>
    </w:p>
    <w:p w:rsidR="006806CF" w:rsidRDefault="006806CF" w:rsidP="00E91106">
      <w:pPr>
        <w:ind w:firstLine="709"/>
      </w:pPr>
      <w:r>
        <w:t>Соответственно, целями данной работы являются:</w:t>
      </w:r>
    </w:p>
    <w:p w:rsidR="006806CF" w:rsidRDefault="006806CF" w:rsidP="00E91106">
      <w:pPr>
        <w:ind w:firstLine="709"/>
      </w:pPr>
      <w:r>
        <w:t>1.</w:t>
      </w:r>
      <w:r>
        <w:tab/>
        <w:t>Анализ физических эффектов кремний-германиевых ГБТ-транзисторах и КМОП КНИ-транзисторах в расширенном температурном диапазоне (от -200 до +300°С) с точки зрения их учета в схемотехнических моделях.</w:t>
      </w:r>
    </w:p>
    <w:p w:rsidR="006806CF" w:rsidRDefault="006806CF" w:rsidP="00E91106">
      <w:pPr>
        <w:ind w:firstLine="709"/>
      </w:pPr>
      <w:r>
        <w:t>2.</w:t>
      </w:r>
      <w:r>
        <w:tab/>
        <w:t xml:space="preserve">Анализ стандартных встроенных в </w:t>
      </w:r>
      <w:proofErr w:type="gramStart"/>
      <w:r>
        <w:t>SPICE  пакеты</w:t>
      </w:r>
      <w:proofErr w:type="gramEnd"/>
      <w:r>
        <w:t xml:space="preserve"> моделей этих транзисторов на предмет их корректности для расширенного диапазона температуры.</w:t>
      </w:r>
    </w:p>
    <w:p w:rsidR="006806CF" w:rsidRDefault="006806CF" w:rsidP="00E91106">
      <w:pPr>
        <w:ind w:firstLine="709"/>
      </w:pPr>
      <w:r>
        <w:t>3.</w:t>
      </w:r>
      <w:r>
        <w:tab/>
        <w:t xml:space="preserve"> Доработка и коррекция моделей, включение новых моделей в пакеты SPICE моделирования.</w:t>
      </w:r>
    </w:p>
    <w:p w:rsidR="006806CF" w:rsidRDefault="006806CF" w:rsidP="00E91106">
      <w:pPr>
        <w:ind w:firstLine="709"/>
      </w:pPr>
      <w:r>
        <w:t>4.</w:t>
      </w:r>
      <w:r>
        <w:tab/>
        <w:t xml:space="preserve">Включение </w:t>
      </w:r>
      <w:proofErr w:type="gramStart"/>
      <w:r>
        <w:t>разработанных  моделей</w:t>
      </w:r>
      <w:proofErr w:type="gramEnd"/>
      <w:r>
        <w:t xml:space="preserve"> в пакеты схемотехнического (SPICE) анализа  для моделирования КМОП КНИ транзисторов с учётом влияния сверх низкой и сверх высокой  температуры.</w:t>
      </w:r>
    </w:p>
    <w:p w:rsidR="006806CF" w:rsidRDefault="006806CF" w:rsidP="00E91106">
      <w:pPr>
        <w:ind w:firstLine="709"/>
      </w:pPr>
      <w:r>
        <w:t>5.</w:t>
      </w:r>
      <w:r>
        <w:tab/>
        <w:t>Определение параметров разработанных моделей кремний-германиевых ГБТ-транзисторах и КМОП КНИ-транзисторах на основании результатов экспериментальных исследований тестовых структур или приборно-технологического моделирования их структур в расширенном температурном диапазоне (от -200 до +300°С</w:t>
      </w:r>
      <w:proofErr w:type="gramStart"/>
      <w:r>
        <w:t>)..</w:t>
      </w:r>
      <w:proofErr w:type="gramEnd"/>
    </w:p>
    <w:p w:rsidR="00635706" w:rsidRDefault="00635706" w:rsidP="00635706">
      <w:pPr>
        <w:ind w:firstLine="709"/>
      </w:pPr>
      <w:r>
        <w:t>В ходе выполнения НИР получены следующие результаты.</w:t>
      </w:r>
    </w:p>
    <w:p w:rsidR="00635706" w:rsidRDefault="00635706" w:rsidP="00635706">
      <w:pPr>
        <w:ind w:firstLine="709"/>
      </w:pPr>
      <w:r>
        <w:t xml:space="preserve">1. Анализ литературы показал, что при </w:t>
      </w:r>
      <w:proofErr w:type="gramStart"/>
      <w:r>
        <w:t xml:space="preserve">использовании  </w:t>
      </w:r>
      <w:proofErr w:type="spellStart"/>
      <w:r>
        <w:t>SiGe</w:t>
      </w:r>
      <w:proofErr w:type="spellEnd"/>
      <w:proofErr w:type="gramEnd"/>
      <w:r>
        <w:t xml:space="preserve"> гетеро-</w:t>
      </w:r>
      <w:proofErr w:type="spellStart"/>
      <w:r>
        <w:t>перходных</w:t>
      </w:r>
      <w:proofErr w:type="spellEnd"/>
      <w:r>
        <w:t xml:space="preserve"> биполярных транзисторов при пониженных и криогенных температурах наиболее существенно уменьшается коэффициент усиления по току, увеличивается нарастание тока при увеличении напряжения,  максимум коэффициента усиления сдвигается в области больших напряжений. Остальные </w:t>
      </w:r>
      <w:r>
        <w:lastRenderedPageBreak/>
        <w:t xml:space="preserve">параметры: напряжение </w:t>
      </w:r>
      <w:proofErr w:type="spellStart"/>
      <w:r>
        <w:t>Эрли</w:t>
      </w:r>
      <w:proofErr w:type="spellEnd"/>
      <w:r>
        <w:t xml:space="preserve"> VA, значение граничной частоты единичного усиления </w:t>
      </w:r>
      <w:proofErr w:type="spellStart"/>
      <w:r>
        <w:t>fT</w:t>
      </w:r>
      <w:proofErr w:type="spellEnd"/>
      <w:r>
        <w:t xml:space="preserve">, значения максимальной частоты усиления </w:t>
      </w:r>
      <w:proofErr w:type="spellStart"/>
      <w:proofErr w:type="gramStart"/>
      <w:r>
        <w:t>fmax</w:t>
      </w:r>
      <w:proofErr w:type="spellEnd"/>
      <w:r>
        <w:t xml:space="preserve">  незначительно</w:t>
      </w:r>
      <w:proofErr w:type="gramEnd"/>
      <w:r>
        <w:t xml:space="preserve"> увеличиваются. (Подробный анализ физических эффектов в </w:t>
      </w:r>
      <w:proofErr w:type="spellStart"/>
      <w:r>
        <w:t>SiGe</w:t>
      </w:r>
      <w:proofErr w:type="spellEnd"/>
      <w:r>
        <w:t xml:space="preserve"> и КНИ КМОП транзисторах приведен в отчет за 2017 г.)</w:t>
      </w:r>
    </w:p>
    <w:p w:rsidR="00635706" w:rsidRDefault="00635706" w:rsidP="00635706">
      <w:pPr>
        <w:ind w:firstLine="709"/>
      </w:pPr>
      <w:r>
        <w:t xml:space="preserve">При повышенных температурах значение коэффициента усиления по току β у </w:t>
      </w:r>
      <w:proofErr w:type="spellStart"/>
      <w:r>
        <w:t>SiGe</w:t>
      </w:r>
      <w:proofErr w:type="spellEnd"/>
      <w:r>
        <w:t xml:space="preserve"> ГБТ увеличивается, напряжение </w:t>
      </w:r>
      <w:proofErr w:type="spellStart"/>
      <w:r>
        <w:t>Эрли</w:t>
      </w:r>
      <w:proofErr w:type="spellEnd"/>
      <w:r>
        <w:t xml:space="preserve"> VA, значение граничной частоты единичного усиления </w:t>
      </w:r>
      <w:proofErr w:type="spellStart"/>
      <w:r>
        <w:t>fT</w:t>
      </w:r>
      <w:proofErr w:type="spellEnd"/>
      <w:r>
        <w:t xml:space="preserve">, пиковые значения максимальной частоты усиления </w:t>
      </w:r>
      <w:proofErr w:type="spellStart"/>
      <w:r>
        <w:t>fmax</w:t>
      </w:r>
      <w:proofErr w:type="spellEnd"/>
      <w:r>
        <w:t xml:space="preserve"> снижается, причем более сильно </w:t>
      </w:r>
      <w:proofErr w:type="gramStart"/>
      <w:r>
        <w:t>чем  у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БТ.</w:t>
      </w:r>
    </w:p>
    <w:p w:rsidR="00635706" w:rsidRDefault="00635706" w:rsidP="00635706">
      <w:pPr>
        <w:ind w:firstLine="709"/>
      </w:pPr>
      <w:r>
        <w:t xml:space="preserve">2. На основании анализа литературы показано, что в структурах КМОП КНИ </w:t>
      </w:r>
      <w:proofErr w:type="gramStart"/>
      <w:r>
        <w:t>транзисторов  при</w:t>
      </w:r>
      <w:proofErr w:type="gramEnd"/>
      <w:r>
        <w:t xml:space="preserve"> увеличении температуры до сверхвысокой (до +300˚С) уменьшается (по модулю) пороговое напряжение ( падает подвижность носителей в канале транзистора, растут (на 5-7 порядков) токи утечки стоковых переходов (при +300°С по сравнению с  -200°С). </w:t>
      </w:r>
    </w:p>
    <w:p w:rsidR="00635706" w:rsidRDefault="00635706" w:rsidP="00635706">
      <w:pPr>
        <w:ind w:firstLine="709"/>
      </w:pPr>
      <w:r>
        <w:t>3. Проанализированы имеющиеся в SPICE –симуляторах стандартные схемотехнические модели биполярных, гетеро-биполярных и МОП транзисторов. Определены границы их применимости. Анализ результатов расчетов по стандартным SPICE моделям показал, что:</w:t>
      </w:r>
    </w:p>
    <w:p w:rsidR="00635706" w:rsidRDefault="00635706" w:rsidP="00635706">
      <w:pPr>
        <w:ind w:firstLine="709"/>
      </w:pPr>
      <w:r>
        <w:t>•</w:t>
      </w:r>
      <w:r>
        <w:tab/>
        <w:t>стандартные модели МОП транзисторов обеспечивают достаточную точность в диапазоне температуры приблизительно от -130°C до +100‒150°C. Для более низкой и более высокой температуры модели не позволяют рассчитывать характеристики МОПТ, т.к. в таких условиях погрешность расчетов существенно возрастает.</w:t>
      </w:r>
    </w:p>
    <w:p w:rsidR="00635706" w:rsidRDefault="00635706" w:rsidP="00635706">
      <w:pPr>
        <w:ind w:firstLine="709"/>
      </w:pPr>
      <w:r>
        <w:t>•</w:t>
      </w:r>
      <w:r>
        <w:tab/>
        <w:t>стандартные модели биполярных и гетеро-переходных транзисторов обеспечивают достаточную точность в диапазоне температуры от комнатной до сверхвысокой, однако применение описанных моделей для криогенного диапазона температуры либо встречает препятствия со стороны программы-симулятора, либо не обеспечивает точности расчёта, необходимой даже для практических применений.</w:t>
      </w:r>
    </w:p>
    <w:p w:rsidR="00635706" w:rsidRDefault="00635706" w:rsidP="00635706">
      <w:pPr>
        <w:ind w:firstLine="709"/>
      </w:pPr>
      <w:r>
        <w:t>Для требуемого по ТЗ температурного диапазона необходима коррекция стандартных моделей как МОПТ, так и биполярных транзисторов.</w:t>
      </w:r>
    </w:p>
    <w:p w:rsidR="00635706" w:rsidRDefault="00635706" w:rsidP="00635706">
      <w:pPr>
        <w:ind w:firstLine="709"/>
      </w:pPr>
      <w:r>
        <w:t>5. Для расширенного диапазона температуры (от -200°С до +300°</w:t>
      </w:r>
      <w:proofErr w:type="gramStart"/>
      <w:r>
        <w:t>С)  разработаны</w:t>
      </w:r>
      <w:proofErr w:type="gramEnd"/>
      <w:r>
        <w:t xml:space="preserve"> схемотехнические  модели биполярных, гетеро-биполярных и МОП транзисторов, изготовленных по </w:t>
      </w:r>
      <w:proofErr w:type="spellStart"/>
      <w:r>
        <w:t>SiGe</w:t>
      </w:r>
      <w:proofErr w:type="spellEnd"/>
      <w:r>
        <w:t xml:space="preserve"> технологии. Модели построены с использованием </w:t>
      </w:r>
      <w:proofErr w:type="spellStart"/>
      <w:r>
        <w:t>макромодельного</w:t>
      </w:r>
      <w:proofErr w:type="spellEnd"/>
      <w:r>
        <w:t xml:space="preserve"> подхода совместно с добавлением температурных зависимостей на базе стандартных SPICE-моделей указанных полупроводниковых приборов путём добавления дополнительных схемных элементов и введения дополнительных тепловых зависимостей параметров моделей. Модели включены в стандартные симуляторы </w:t>
      </w:r>
      <w:proofErr w:type="spellStart"/>
      <w:r>
        <w:t>LtSPICE</w:t>
      </w:r>
      <w:proofErr w:type="spellEnd"/>
      <w:r>
        <w:t xml:space="preserve">, </w:t>
      </w:r>
      <w:proofErr w:type="spellStart"/>
      <w:r>
        <w:t>HSpice</w:t>
      </w:r>
      <w:proofErr w:type="spellEnd"/>
      <w:r>
        <w:t xml:space="preserve">, и др. </w:t>
      </w:r>
    </w:p>
    <w:p w:rsidR="00635706" w:rsidRDefault="00635706" w:rsidP="00635706">
      <w:pPr>
        <w:ind w:firstLine="709"/>
      </w:pPr>
      <w:r>
        <w:t xml:space="preserve">6. Разработаны методики определения параметров моделей по результатам электрических и тепловых измерений тестовых транзисторов. Точность описания ВАХ и основных параметров </w:t>
      </w:r>
      <w:proofErr w:type="spellStart"/>
      <w:r>
        <w:t>SiGe</w:t>
      </w:r>
      <w:proofErr w:type="spellEnd"/>
      <w:r>
        <w:t xml:space="preserve"> ГБТ в интересующем диапазоне изменения температуры (от -200°С до +300°</w:t>
      </w:r>
      <w:proofErr w:type="gramStart"/>
      <w:r>
        <w:t>С)  составляет</w:t>
      </w:r>
      <w:proofErr w:type="gramEnd"/>
      <w:r>
        <w:t xml:space="preserve"> 10–25%.</w:t>
      </w:r>
    </w:p>
    <w:p w:rsidR="00635706" w:rsidRDefault="00635706" w:rsidP="00635706">
      <w:pPr>
        <w:ind w:firstLine="709"/>
      </w:pPr>
      <w:r>
        <w:t xml:space="preserve">7. С использованием разработанных методик экстракции по экспериментальным данным тестовых транзисторов определены параметры улучшенных SPICE моделей биполярных, гетеро-биполярных и МОП транзисторов, изготовленных по </w:t>
      </w:r>
      <w:proofErr w:type="spellStart"/>
      <w:r>
        <w:t>SiGe</w:t>
      </w:r>
      <w:proofErr w:type="spellEnd"/>
      <w:r>
        <w:t xml:space="preserve"> технологии. </w:t>
      </w:r>
    </w:p>
    <w:p w:rsidR="00635706" w:rsidRDefault="00635706" w:rsidP="00B52A65">
      <w:pPr>
        <w:ind w:firstLine="709"/>
      </w:pPr>
      <w:r>
        <w:t xml:space="preserve">Схемотехнические SPICE модели компонентов </w:t>
      </w:r>
      <w:proofErr w:type="spellStart"/>
      <w:r>
        <w:t>SiGe</w:t>
      </w:r>
      <w:proofErr w:type="spellEnd"/>
      <w:r>
        <w:t xml:space="preserve"> ИС и БИС могут использоваться коллективами разработчиков БИС и пользователей САПР БИС, занимающиеся проектированием и разработкой транзисторов, микросхем и </w:t>
      </w:r>
      <w:proofErr w:type="gramStart"/>
      <w:r>
        <w:t>БИС ,</w:t>
      </w:r>
      <w:proofErr w:type="gramEnd"/>
      <w:r>
        <w:t xml:space="preserve"> работающих в условиях действия экстремальных темпера-тур, в частности, для аэрокосмических, ядерных, измерительных, теле-коммуникационных, военных и др. специальных электронных систем.</w:t>
      </w:r>
      <w:bookmarkStart w:id="0" w:name="_GoBack"/>
      <w:bookmarkEnd w:id="0"/>
    </w:p>
    <w:sectPr w:rsidR="0063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4"/>
    <w:rsid w:val="003767B0"/>
    <w:rsid w:val="004A0DF4"/>
    <w:rsid w:val="005228AE"/>
    <w:rsid w:val="00635706"/>
    <w:rsid w:val="006806CF"/>
    <w:rsid w:val="00B52A65"/>
    <w:rsid w:val="00B8637C"/>
    <w:rsid w:val="00E91106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F43D-63E5-4CD9-B0F8-FAB04F5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Суворинов</dc:creator>
  <cp:keywords/>
  <dc:description/>
  <cp:lastModifiedBy>Александр Суворинов</cp:lastModifiedBy>
  <cp:revision>7</cp:revision>
  <dcterms:created xsi:type="dcterms:W3CDTF">2018-06-19T15:39:00Z</dcterms:created>
  <dcterms:modified xsi:type="dcterms:W3CDTF">2019-01-21T08:52:00Z</dcterms:modified>
</cp:coreProperties>
</file>